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B2" w:rsidRDefault="007804B2" w:rsidP="007804B2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4068445</wp:posOffset>
            </wp:positionH>
            <wp:positionV relativeFrom="paragraph">
              <wp:posOffset>-226695</wp:posOffset>
            </wp:positionV>
            <wp:extent cx="2441575" cy="1362710"/>
            <wp:effectExtent l="19050" t="0" r="0" b="0"/>
            <wp:wrapNone/>
            <wp:docPr id="1" name="Рисунок 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УТВЕРЖДАЮ</w:t>
      </w:r>
    </w:p>
    <w:p w:rsidR="007804B2" w:rsidRDefault="007804B2" w:rsidP="007804B2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proofErr w:type="spellEnd"/>
    </w:p>
    <w:p w:rsidR="007804B2" w:rsidRDefault="007804B2" w:rsidP="007804B2">
      <w:r>
        <w:t xml:space="preserve">                                                                                                                        _________________</w:t>
      </w:r>
    </w:p>
    <w:p w:rsidR="007804B2" w:rsidRDefault="007804B2" w:rsidP="007804B2">
      <w:pPr>
        <w:ind w:left="7200"/>
      </w:pPr>
      <w:r>
        <w:t>А.В.Данилов</w:t>
      </w:r>
    </w:p>
    <w:p w:rsidR="007804B2" w:rsidRPr="005E48DF" w:rsidRDefault="007804B2" w:rsidP="007804B2">
      <w:pPr>
        <w:ind w:left="7200"/>
      </w:pPr>
      <w:r>
        <w:t>«30» ___</w:t>
      </w:r>
      <w:r>
        <w:rPr>
          <w:u w:val="single"/>
        </w:rPr>
        <w:t>08</w:t>
      </w:r>
      <w:r>
        <w:t>___ 2021 г.</w:t>
      </w:r>
    </w:p>
    <w:p w:rsidR="007804B2" w:rsidRDefault="007804B2" w:rsidP="007804B2">
      <w:pPr>
        <w:jc w:val="right"/>
        <w:rPr>
          <w:b/>
        </w:rPr>
      </w:pPr>
    </w:p>
    <w:p w:rsidR="007804B2" w:rsidRDefault="007804B2" w:rsidP="007804B2">
      <w:pPr>
        <w:jc w:val="right"/>
        <w:rPr>
          <w:b/>
        </w:rPr>
      </w:pPr>
    </w:p>
    <w:p w:rsidR="007804B2" w:rsidRDefault="007804B2" w:rsidP="007804B2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7804B2" w:rsidRDefault="007804B2" w:rsidP="007804B2">
      <w:pPr>
        <w:jc w:val="center"/>
        <w:rPr>
          <w:b/>
        </w:rPr>
      </w:pPr>
    </w:p>
    <w:p w:rsidR="007804B2" w:rsidRDefault="007804B2" w:rsidP="007804B2">
      <w:pPr>
        <w:jc w:val="center"/>
      </w:pPr>
      <w:r>
        <w:t>ЭЛЕКТИВНЫЕ ДИСЦИПЛИНЫ (МОДУЛИ)</w:t>
      </w:r>
    </w:p>
    <w:p w:rsidR="007804B2" w:rsidRDefault="007804B2" w:rsidP="007804B2">
      <w:pPr>
        <w:jc w:val="center"/>
        <w:rPr>
          <w:b/>
        </w:rPr>
      </w:pPr>
      <w:r>
        <w:t xml:space="preserve"> ПО ФИЗИЧЕСКОЙ КУЛЬТУРЕ И СПОРТУ</w:t>
      </w:r>
    </w:p>
    <w:p w:rsidR="007804B2" w:rsidRPr="00BE7EA9" w:rsidRDefault="007804B2" w:rsidP="007804B2"/>
    <w:p w:rsidR="007804B2" w:rsidRDefault="007804B2" w:rsidP="007804B2">
      <w:pPr>
        <w:jc w:val="center"/>
      </w:pPr>
    </w:p>
    <w:p w:rsidR="007804B2" w:rsidRDefault="007804B2" w:rsidP="007804B2">
      <w:pPr>
        <w:jc w:val="center"/>
      </w:pPr>
      <w:r>
        <w:t>Для направления Направление 44.03.05 Педагогическое образование (с двумя профилями подготовки) Направленность (профиль) Родной (башкирский) язык, литература и начальное образование</w:t>
      </w:r>
    </w:p>
    <w:p w:rsidR="007804B2" w:rsidRDefault="007804B2" w:rsidP="007804B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804B2" w:rsidRPr="00A91147" w:rsidRDefault="007804B2" w:rsidP="007804B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804B2" w:rsidRPr="005B30A3" w:rsidRDefault="007804B2" w:rsidP="007804B2">
      <w:pPr>
        <w:jc w:val="center"/>
      </w:pPr>
      <w:r w:rsidRPr="005E48DF">
        <w:t>Семестр</w:t>
      </w:r>
      <w:r w:rsidR="0095497B">
        <w:t xml:space="preserve"> 2</w:t>
      </w:r>
    </w:p>
    <w:p w:rsidR="007804B2" w:rsidRPr="005E48DF" w:rsidRDefault="007804B2" w:rsidP="007804B2">
      <w:pPr>
        <w:jc w:val="center"/>
      </w:pPr>
      <w:r w:rsidRPr="005E48DF">
        <w:t>20</w:t>
      </w:r>
      <w:r>
        <w:t>21</w:t>
      </w:r>
      <w:r w:rsidRPr="005E48DF">
        <w:t>-20</w:t>
      </w:r>
      <w:r>
        <w:t>22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7804B2" w:rsidRDefault="007804B2" w:rsidP="007804B2">
      <w:pPr>
        <w:jc w:val="center"/>
        <w:rPr>
          <w:b/>
        </w:rPr>
      </w:pPr>
    </w:p>
    <w:p w:rsidR="007804B2" w:rsidRPr="00E34952" w:rsidRDefault="007804B2" w:rsidP="007804B2">
      <w:pPr>
        <w:widowControl w:val="0"/>
        <w:tabs>
          <w:tab w:val="left" w:pos="993"/>
        </w:tabs>
        <w:ind w:firstLine="709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7804B2" w:rsidRPr="006453D4" w:rsidRDefault="007804B2" w:rsidP="007804B2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элективных курсов по физической культуре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7804B2" w:rsidRPr="006453D4" w:rsidRDefault="007804B2" w:rsidP="007804B2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7804B2" w:rsidRPr="006453D4" w:rsidRDefault="007804B2" w:rsidP="007804B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7804B2" w:rsidRPr="006453D4" w:rsidRDefault="007804B2" w:rsidP="007804B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7804B2" w:rsidRPr="006453D4" w:rsidRDefault="007804B2" w:rsidP="007804B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7804B2" w:rsidRPr="006453D4" w:rsidRDefault="007804B2" w:rsidP="007804B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7804B2" w:rsidRPr="006453D4" w:rsidRDefault="007804B2" w:rsidP="007804B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7804B2" w:rsidRPr="006453D4" w:rsidRDefault="007804B2" w:rsidP="007804B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7804B2" w:rsidRPr="006453D4" w:rsidRDefault="007804B2" w:rsidP="007804B2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7804B2" w:rsidRDefault="007804B2" w:rsidP="007804B2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7804B2" w:rsidRDefault="007804B2" w:rsidP="007804B2">
      <w:pPr>
        <w:widowControl w:val="0"/>
        <w:tabs>
          <w:tab w:val="left" w:pos="993"/>
        </w:tabs>
        <w:ind w:firstLine="708"/>
        <w:jc w:val="both"/>
      </w:pPr>
      <w:r>
        <w:t xml:space="preserve">Способен поддерживать должный уровень физической подготовленности для </w:t>
      </w:r>
      <w:r>
        <w:lastRenderedPageBreak/>
        <w:t>обеспечения полноценной социальной и профессиональной деятельности (УК-7);</w:t>
      </w:r>
    </w:p>
    <w:p w:rsidR="007804B2" w:rsidRDefault="007804B2" w:rsidP="007804B2">
      <w:pPr>
        <w:widowControl w:val="0"/>
        <w:tabs>
          <w:tab w:val="left" w:pos="993"/>
        </w:tabs>
        <w:ind w:firstLine="708"/>
        <w:jc w:val="both"/>
      </w:pPr>
    </w:p>
    <w:p w:rsidR="007804B2" w:rsidRDefault="007804B2" w:rsidP="007804B2">
      <w:pPr>
        <w:widowControl w:val="0"/>
        <w:tabs>
          <w:tab w:val="left" w:pos="993"/>
        </w:tabs>
        <w:ind w:firstLine="708"/>
        <w:jc w:val="both"/>
      </w:pPr>
    </w:p>
    <w:p w:rsidR="007804B2" w:rsidRDefault="007804B2" w:rsidP="007804B2">
      <w:pPr>
        <w:widowControl w:val="0"/>
        <w:tabs>
          <w:tab w:val="left" w:pos="993"/>
        </w:tabs>
        <w:ind w:firstLine="708"/>
        <w:jc w:val="both"/>
      </w:pPr>
    </w:p>
    <w:p w:rsidR="007804B2" w:rsidRDefault="007804B2" w:rsidP="007804B2">
      <w:pPr>
        <w:widowControl w:val="0"/>
        <w:tabs>
          <w:tab w:val="left" w:pos="993"/>
        </w:tabs>
        <w:ind w:firstLine="708"/>
        <w:jc w:val="both"/>
      </w:pPr>
    </w:p>
    <w:p w:rsidR="007804B2" w:rsidRDefault="007804B2" w:rsidP="007804B2">
      <w:pPr>
        <w:widowControl w:val="0"/>
        <w:tabs>
          <w:tab w:val="left" w:pos="993"/>
        </w:tabs>
        <w:ind w:firstLine="708"/>
        <w:jc w:val="both"/>
      </w:pPr>
    </w:p>
    <w:p w:rsidR="007804B2" w:rsidRPr="00F5692F" w:rsidRDefault="007804B2" w:rsidP="007804B2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7804B2" w:rsidTr="00B4076A">
        <w:tc>
          <w:tcPr>
            <w:tcW w:w="2448" w:type="dxa"/>
            <w:vMerge w:val="restart"/>
          </w:tcPr>
          <w:p w:rsidR="007804B2" w:rsidRDefault="007804B2" w:rsidP="00B4076A"/>
        </w:tc>
        <w:tc>
          <w:tcPr>
            <w:tcW w:w="1080" w:type="dxa"/>
            <w:vMerge w:val="restart"/>
          </w:tcPr>
          <w:p w:rsidR="007804B2" w:rsidRDefault="007804B2" w:rsidP="00B4076A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7804B2" w:rsidRDefault="007804B2" w:rsidP="00B4076A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7804B2" w:rsidRDefault="007804B2" w:rsidP="00B4076A">
            <w:pPr>
              <w:jc w:val="center"/>
            </w:pPr>
            <w:r>
              <w:t>СРС</w:t>
            </w:r>
          </w:p>
        </w:tc>
      </w:tr>
      <w:tr w:rsidR="007804B2" w:rsidTr="00B4076A">
        <w:tc>
          <w:tcPr>
            <w:tcW w:w="2448" w:type="dxa"/>
            <w:vMerge/>
          </w:tcPr>
          <w:p w:rsidR="007804B2" w:rsidRDefault="007804B2" w:rsidP="00B4076A"/>
        </w:tc>
        <w:tc>
          <w:tcPr>
            <w:tcW w:w="1080" w:type="dxa"/>
            <w:vMerge/>
          </w:tcPr>
          <w:p w:rsidR="007804B2" w:rsidRDefault="007804B2" w:rsidP="00B4076A">
            <w:pPr>
              <w:jc w:val="center"/>
            </w:pPr>
          </w:p>
        </w:tc>
        <w:tc>
          <w:tcPr>
            <w:tcW w:w="1699" w:type="dxa"/>
          </w:tcPr>
          <w:p w:rsidR="007804B2" w:rsidRDefault="007804B2" w:rsidP="00B4076A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7804B2" w:rsidRDefault="007804B2" w:rsidP="00B4076A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7804B2" w:rsidRDefault="007804B2" w:rsidP="00B4076A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7804B2" w:rsidRDefault="007804B2" w:rsidP="00B4076A">
            <w:pPr>
              <w:jc w:val="center"/>
            </w:pPr>
          </w:p>
        </w:tc>
      </w:tr>
      <w:tr w:rsidR="00EF734B" w:rsidTr="00B4076A">
        <w:tc>
          <w:tcPr>
            <w:tcW w:w="2448" w:type="dxa"/>
          </w:tcPr>
          <w:p w:rsidR="00EF734B" w:rsidRDefault="00EF734B" w:rsidP="00B4076A">
            <w:r>
              <w:t>Общая</w:t>
            </w:r>
          </w:p>
        </w:tc>
        <w:tc>
          <w:tcPr>
            <w:tcW w:w="1080" w:type="dxa"/>
          </w:tcPr>
          <w:p w:rsidR="00EF734B" w:rsidRPr="00196493" w:rsidRDefault="00EF734B" w:rsidP="002C6C03">
            <w:pPr>
              <w:jc w:val="center"/>
            </w:pPr>
            <w:r>
              <w:t>72</w:t>
            </w:r>
          </w:p>
        </w:tc>
        <w:tc>
          <w:tcPr>
            <w:tcW w:w="1699" w:type="dxa"/>
          </w:tcPr>
          <w:p w:rsidR="00EF734B" w:rsidRPr="00196493" w:rsidRDefault="00EF734B" w:rsidP="002C6C03">
            <w:pPr>
              <w:jc w:val="center"/>
            </w:pPr>
          </w:p>
        </w:tc>
        <w:tc>
          <w:tcPr>
            <w:tcW w:w="1699" w:type="dxa"/>
          </w:tcPr>
          <w:p w:rsidR="00EF734B" w:rsidRPr="00222F94" w:rsidRDefault="00EF734B" w:rsidP="002C6C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9" w:type="dxa"/>
          </w:tcPr>
          <w:p w:rsidR="00EF734B" w:rsidRPr="00196493" w:rsidRDefault="00EF734B" w:rsidP="002C6C03">
            <w:pPr>
              <w:jc w:val="center"/>
            </w:pPr>
            <w:r>
              <w:t>48</w:t>
            </w:r>
          </w:p>
        </w:tc>
        <w:tc>
          <w:tcPr>
            <w:tcW w:w="1383" w:type="dxa"/>
          </w:tcPr>
          <w:p w:rsidR="00EF734B" w:rsidRPr="00196493" w:rsidRDefault="00EF734B" w:rsidP="002C6C03">
            <w:pPr>
              <w:jc w:val="center"/>
            </w:pPr>
            <w:r>
              <w:t>7</w:t>
            </w:r>
          </w:p>
        </w:tc>
      </w:tr>
      <w:tr w:rsidR="00EF734B" w:rsidTr="00B4076A">
        <w:tc>
          <w:tcPr>
            <w:tcW w:w="2448" w:type="dxa"/>
          </w:tcPr>
          <w:p w:rsidR="00EF734B" w:rsidRDefault="00EF734B" w:rsidP="00B4076A">
            <w:r>
              <w:t>В данном семестре</w:t>
            </w:r>
          </w:p>
        </w:tc>
        <w:tc>
          <w:tcPr>
            <w:tcW w:w="1080" w:type="dxa"/>
          </w:tcPr>
          <w:p w:rsidR="00EF734B" w:rsidRPr="00196493" w:rsidRDefault="00EF734B" w:rsidP="002C6C03">
            <w:pPr>
              <w:jc w:val="center"/>
            </w:pPr>
            <w:r>
              <w:t>36</w:t>
            </w:r>
          </w:p>
        </w:tc>
        <w:tc>
          <w:tcPr>
            <w:tcW w:w="1699" w:type="dxa"/>
          </w:tcPr>
          <w:p w:rsidR="00EF734B" w:rsidRPr="0060344C" w:rsidRDefault="00EF734B" w:rsidP="002C6C03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EF734B" w:rsidRPr="0060344C" w:rsidRDefault="00EF734B" w:rsidP="002C6C03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EF734B" w:rsidRPr="00196493" w:rsidRDefault="00EF734B" w:rsidP="002C6C03">
            <w:pPr>
              <w:jc w:val="center"/>
            </w:pPr>
            <w:r>
              <w:t>26</w:t>
            </w:r>
          </w:p>
        </w:tc>
        <w:tc>
          <w:tcPr>
            <w:tcW w:w="1383" w:type="dxa"/>
          </w:tcPr>
          <w:p w:rsidR="00EF734B" w:rsidRPr="00B73594" w:rsidRDefault="00EF734B" w:rsidP="002C6C03">
            <w:pPr>
              <w:jc w:val="center"/>
            </w:pPr>
            <w:r>
              <w:t>3</w:t>
            </w:r>
          </w:p>
        </w:tc>
      </w:tr>
    </w:tbl>
    <w:p w:rsidR="007804B2" w:rsidRDefault="007804B2" w:rsidP="007804B2">
      <w:pPr>
        <w:rPr>
          <w:b/>
        </w:rPr>
      </w:pPr>
    </w:p>
    <w:p w:rsidR="007804B2" w:rsidRPr="00BE7EA9" w:rsidRDefault="007804B2" w:rsidP="007804B2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7804B2" w:rsidRPr="00BE7EA9" w:rsidRDefault="007804B2" w:rsidP="007804B2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7804B2" w:rsidRPr="00BE7EA9" w:rsidRDefault="007804B2" w:rsidP="007804B2">
      <w:pPr>
        <w:jc w:val="both"/>
        <w:rPr>
          <w:b/>
        </w:rPr>
      </w:pPr>
      <w:r w:rsidRPr="00BE7EA9">
        <w:t>«Не зачтено» - 0 - 69 баллов</w:t>
      </w:r>
    </w:p>
    <w:p w:rsidR="007804B2" w:rsidRPr="00BE7EA9" w:rsidRDefault="007804B2" w:rsidP="007804B2">
      <w:pPr>
        <w:jc w:val="both"/>
        <w:rPr>
          <w:b/>
        </w:rPr>
      </w:pPr>
    </w:p>
    <w:p w:rsidR="007804B2" w:rsidRPr="00BE7EA9" w:rsidRDefault="007804B2" w:rsidP="007804B2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p w:rsidR="007804B2" w:rsidRPr="00BE7EA9" w:rsidRDefault="007804B2" w:rsidP="007804B2">
      <w:pPr>
        <w:jc w:val="both"/>
        <w:rPr>
          <w:b/>
        </w:rPr>
      </w:pPr>
    </w:p>
    <w:p w:rsidR="00644ECC" w:rsidRDefault="007804B2" w:rsidP="007804B2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  <w:r w:rsidRPr="00F5692F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644ECC" w:rsidTr="00200C41"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spacing w:line="276" w:lineRule="auto"/>
              <w:jc w:val="center"/>
            </w:pPr>
            <w:r>
              <w:t>Вся дисциплина в семестре 100%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Работа в семестре </w:t>
            </w:r>
            <w:r>
              <w:t>100%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КТ (процент КТ, дата КТ)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100% КТ приходится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Распределение % освоения по виду занятий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Что оценивается</w:t>
            </w:r>
          </w:p>
        </w:tc>
      </w:tr>
      <w:tr w:rsidR="00644ECC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both"/>
            </w:pPr>
            <w:r>
              <w:t>КТ №1</w:t>
            </w:r>
          </w:p>
          <w:p w:rsidR="00644ECC" w:rsidRDefault="00644ECC" w:rsidP="00200C41">
            <w:pPr>
              <w:spacing w:line="276" w:lineRule="auto"/>
              <w:jc w:val="both"/>
            </w:pPr>
            <w:r>
              <w:t>50 %</w:t>
            </w:r>
          </w:p>
          <w:p w:rsidR="00644ECC" w:rsidRDefault="00644ECC" w:rsidP="00200C4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30 неделя</w:t>
            </w:r>
          </w:p>
          <w:p w:rsidR="00644ECC" w:rsidRDefault="00644ECC" w:rsidP="00200C41">
            <w:pPr>
              <w:spacing w:line="276" w:lineRule="auto"/>
              <w:jc w:val="both"/>
              <w:rPr>
                <w:b/>
              </w:rPr>
            </w:pPr>
            <w:r>
              <w:t>КТ 1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ECC" w:rsidRDefault="00644ECC" w:rsidP="00200C41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ECC" w:rsidRDefault="00644ECC" w:rsidP="00200C41">
            <w:pPr>
              <w:spacing w:line="276" w:lineRule="auto"/>
              <w:jc w:val="center"/>
            </w:pPr>
          </w:p>
        </w:tc>
      </w:tr>
      <w:tr w:rsidR="00644ECC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644ECC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ECC" w:rsidRDefault="00644ECC" w:rsidP="00200C41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ECC" w:rsidRDefault="00644ECC" w:rsidP="00200C41">
            <w:pPr>
              <w:spacing w:line="276" w:lineRule="auto"/>
              <w:jc w:val="center"/>
            </w:pPr>
          </w:p>
        </w:tc>
      </w:tr>
      <w:tr w:rsidR="00644ECC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ECC" w:rsidRDefault="00644ECC" w:rsidP="00200C41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ECC" w:rsidRDefault="00644ECC" w:rsidP="00200C41">
            <w:pPr>
              <w:spacing w:line="276" w:lineRule="auto"/>
              <w:jc w:val="center"/>
            </w:pPr>
          </w:p>
        </w:tc>
      </w:tr>
      <w:tr w:rsidR="00644ECC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both"/>
            </w:pPr>
            <w:r>
              <w:t>КТ №2</w:t>
            </w:r>
          </w:p>
          <w:p w:rsidR="00644ECC" w:rsidRDefault="00644ECC" w:rsidP="00200C41">
            <w:pPr>
              <w:spacing w:line="276" w:lineRule="auto"/>
              <w:jc w:val="both"/>
            </w:pPr>
            <w:r>
              <w:t>50 %</w:t>
            </w:r>
          </w:p>
          <w:p w:rsidR="00644ECC" w:rsidRDefault="00644ECC" w:rsidP="00200C41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40  неделя</w:t>
            </w:r>
          </w:p>
          <w:p w:rsidR="00644ECC" w:rsidRDefault="00644ECC" w:rsidP="00200C41">
            <w:pPr>
              <w:spacing w:line="276" w:lineRule="auto"/>
              <w:jc w:val="both"/>
              <w:rPr>
                <w:b/>
              </w:rPr>
            </w:pPr>
            <w:r>
              <w:t>КТ 2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ECC" w:rsidRDefault="00644ECC" w:rsidP="00200C41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ECC" w:rsidRDefault="00644ECC" w:rsidP="00200C41">
            <w:pPr>
              <w:spacing w:line="276" w:lineRule="auto"/>
              <w:jc w:val="center"/>
            </w:pPr>
          </w:p>
        </w:tc>
      </w:tr>
      <w:tr w:rsidR="00644ECC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644ECC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ECC" w:rsidRDefault="00644ECC" w:rsidP="00200C41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ECC" w:rsidRDefault="00644ECC" w:rsidP="00200C41">
            <w:pPr>
              <w:spacing w:line="276" w:lineRule="auto"/>
              <w:jc w:val="center"/>
            </w:pPr>
          </w:p>
        </w:tc>
      </w:tr>
      <w:tr w:rsidR="00644ECC" w:rsidTr="00200C41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ECC" w:rsidRDefault="00644ECC" w:rsidP="00200C41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ECC" w:rsidRDefault="00644ECC" w:rsidP="00200C41">
            <w:pPr>
              <w:spacing w:line="276" w:lineRule="auto"/>
              <w:jc w:val="center"/>
            </w:pPr>
            <w:r>
              <w:t>Контрольные нормативы</w:t>
            </w:r>
          </w:p>
        </w:tc>
      </w:tr>
    </w:tbl>
    <w:p w:rsidR="007804B2" w:rsidRDefault="007804B2" w:rsidP="007804B2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7804B2" w:rsidRDefault="007804B2" w:rsidP="007804B2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7804B2" w:rsidRPr="00BE7EA9" w:rsidRDefault="007804B2" w:rsidP="007804B2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Преподаватель   </w:t>
      </w:r>
      <w:r>
        <w:rPr>
          <w:noProof/>
          <w:sz w:val="22"/>
          <w:szCs w:val="22"/>
        </w:rPr>
        <w:drawing>
          <wp:inline distT="0" distB="0" distL="0" distR="0">
            <wp:extent cx="1330325" cy="629285"/>
            <wp:effectExtent l="19050" t="0" r="3175" b="0"/>
            <wp:docPr id="2" name="Рисунок 1" descr="C:\Users\User\AppData\Local\Microsoft\Windows\INetCache\Content.Word\подпись Лиа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одпись Лиа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"/>
          <w:szCs w:val="2"/>
        </w:rPr>
        <w:t xml:space="preserve">      </w:t>
      </w:r>
      <w:r w:rsidRPr="00F5692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proofErr w:type="spellStart"/>
      <w:r>
        <w:rPr>
          <w:sz w:val="22"/>
          <w:szCs w:val="22"/>
        </w:rPr>
        <w:t>Кинзябулатова</w:t>
      </w:r>
      <w:proofErr w:type="spellEnd"/>
      <w:r>
        <w:rPr>
          <w:sz w:val="22"/>
          <w:szCs w:val="22"/>
        </w:rPr>
        <w:t xml:space="preserve"> Л.И./</w:t>
      </w:r>
    </w:p>
    <w:p w:rsidR="003B60D8" w:rsidRDefault="003B60D8"/>
    <w:sectPr w:rsidR="003B60D8" w:rsidSect="003B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804B2"/>
    <w:rsid w:val="002932C7"/>
    <w:rsid w:val="002E5741"/>
    <w:rsid w:val="003B60D8"/>
    <w:rsid w:val="003F5A08"/>
    <w:rsid w:val="00644ECC"/>
    <w:rsid w:val="00654567"/>
    <w:rsid w:val="007337D8"/>
    <w:rsid w:val="007804B2"/>
    <w:rsid w:val="00884C49"/>
    <w:rsid w:val="0095497B"/>
    <w:rsid w:val="00A571E7"/>
    <w:rsid w:val="00A7251D"/>
    <w:rsid w:val="00EF734B"/>
    <w:rsid w:val="00F86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7804B2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7804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4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2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444</Words>
  <Characters>2532</Characters>
  <Application>Microsoft Office Word</Application>
  <DocSecurity>0</DocSecurity>
  <Lines>21</Lines>
  <Paragraphs>5</Paragraphs>
  <ScaleCrop>false</ScaleCrop>
  <Company>RePack by SPecialiST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2021-09-09T11:41:00Z</dcterms:created>
  <dcterms:modified xsi:type="dcterms:W3CDTF">2022-01-21T06:50:00Z</dcterms:modified>
</cp:coreProperties>
</file>